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356" w:rsidRPr="00884356" w:rsidRDefault="00884356" w:rsidP="008843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cs-CZ"/>
        </w:rPr>
      </w:pPr>
      <w:r w:rsidRPr="00884356">
        <w:rPr>
          <w:rFonts w:ascii="Calibri" w:eastAsia="Times New Roman" w:hAnsi="Calibri" w:cs="Calibri"/>
          <w:color w:val="000000"/>
          <w:sz w:val="32"/>
          <w:szCs w:val="32"/>
          <w:lang w:eastAsia="cs-CZ"/>
        </w:rPr>
        <w:t>Dobrý den přeji,</w:t>
      </w:r>
    </w:p>
    <w:p w:rsidR="00884356" w:rsidRPr="00884356" w:rsidRDefault="00884356" w:rsidP="008843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cs-CZ"/>
        </w:rPr>
      </w:pPr>
      <w:r w:rsidRPr="00884356">
        <w:rPr>
          <w:rFonts w:ascii="Calibri" w:eastAsia="Times New Roman" w:hAnsi="Calibri" w:cs="Calibri"/>
          <w:color w:val="000000"/>
          <w:sz w:val="32"/>
          <w:szCs w:val="32"/>
          <w:lang w:eastAsia="cs-CZ"/>
        </w:rPr>
        <w:t> </w:t>
      </w:r>
    </w:p>
    <w:p w:rsidR="00884356" w:rsidRPr="00884356" w:rsidRDefault="00884356" w:rsidP="008843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cs-CZ"/>
        </w:rPr>
      </w:pPr>
      <w:r w:rsidRPr="00884356">
        <w:rPr>
          <w:rFonts w:ascii="Calibri" w:eastAsia="Times New Roman" w:hAnsi="Calibri" w:cs="Calibri"/>
          <w:color w:val="000000"/>
          <w:sz w:val="32"/>
          <w:szCs w:val="32"/>
          <w:lang w:eastAsia="cs-CZ"/>
        </w:rPr>
        <w:t>dovoluji si Vám oznámit, že svoz nebezpečného odpadu proběhne </w:t>
      </w:r>
      <w:r w:rsidRPr="00884356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eastAsia="cs-CZ"/>
        </w:rPr>
        <w:t xml:space="preserve">v sobotu </w:t>
      </w:r>
      <w:proofErr w:type="gramStart"/>
      <w:r w:rsidR="005A0409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eastAsia="cs-CZ"/>
        </w:rPr>
        <w:t>09.09</w:t>
      </w:r>
      <w:bookmarkStart w:id="0" w:name="_GoBack"/>
      <w:bookmarkEnd w:id="0"/>
      <w:r w:rsidRPr="00884356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eastAsia="cs-CZ"/>
        </w:rPr>
        <w:t>.2023</w:t>
      </w:r>
      <w:proofErr w:type="gramEnd"/>
      <w:r w:rsidRPr="00884356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eastAsia="cs-CZ"/>
        </w:rPr>
        <w:t>.</w:t>
      </w:r>
    </w:p>
    <w:p w:rsidR="00884356" w:rsidRPr="00884356" w:rsidRDefault="00884356" w:rsidP="008843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cs-CZ"/>
        </w:rPr>
      </w:pPr>
      <w:r w:rsidRPr="00884356">
        <w:rPr>
          <w:rFonts w:ascii="Calibri" w:eastAsia="Times New Roman" w:hAnsi="Calibri" w:cs="Calibri"/>
          <w:color w:val="000000"/>
          <w:sz w:val="32"/>
          <w:szCs w:val="32"/>
          <w:lang w:eastAsia="cs-CZ"/>
        </w:rPr>
        <w:t> </w:t>
      </w:r>
    </w:p>
    <w:p w:rsidR="00884356" w:rsidRPr="00884356" w:rsidRDefault="00884356" w:rsidP="008843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cs-CZ"/>
        </w:rPr>
      </w:pPr>
      <w:r w:rsidRPr="00884356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eastAsia="cs-CZ"/>
        </w:rPr>
        <w:t>Harmonogram svozu:</w:t>
      </w:r>
      <w:r w:rsidRPr="00884356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eastAsia="cs-CZ"/>
        </w:rPr>
        <w:br/>
      </w:r>
    </w:p>
    <w:tbl>
      <w:tblPr>
        <w:tblW w:w="9140" w:type="dxa"/>
        <w:tblInd w:w="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440"/>
        <w:gridCol w:w="4500"/>
      </w:tblGrid>
      <w:tr w:rsidR="00884356" w:rsidRPr="00884356" w:rsidTr="00884356">
        <w:trPr>
          <w:trHeight w:val="465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4356" w:rsidRPr="00884356" w:rsidRDefault="00884356" w:rsidP="00884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88435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10:05 - 10:20</w:t>
            </w:r>
          </w:p>
        </w:tc>
        <w:tc>
          <w:tcPr>
            <w:tcW w:w="2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4356" w:rsidRPr="00884356" w:rsidRDefault="00884356" w:rsidP="00884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88435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Břežany I.</w:t>
            </w:r>
          </w:p>
        </w:tc>
        <w:tc>
          <w:tcPr>
            <w:tcW w:w="4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4356" w:rsidRPr="00884356" w:rsidRDefault="00884356" w:rsidP="00884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88435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Nové Město</w:t>
            </w:r>
          </w:p>
        </w:tc>
      </w:tr>
      <w:tr w:rsidR="00884356" w:rsidRPr="00884356" w:rsidTr="00884356">
        <w:trPr>
          <w:trHeight w:val="465"/>
        </w:trPr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4356" w:rsidRPr="00884356" w:rsidRDefault="00884356" w:rsidP="00884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88435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10:25 - 10:40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4356" w:rsidRPr="00884356" w:rsidRDefault="00884356" w:rsidP="00884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88435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Břežany I.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4356" w:rsidRPr="00884356" w:rsidRDefault="00884356" w:rsidP="00884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88435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Zlaté Slunce</w:t>
            </w:r>
          </w:p>
        </w:tc>
      </w:tr>
      <w:tr w:rsidR="00884356" w:rsidRPr="00884356" w:rsidTr="00884356">
        <w:trPr>
          <w:trHeight w:val="465"/>
        </w:trPr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4356" w:rsidRPr="00884356" w:rsidRDefault="00884356" w:rsidP="00884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88435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10:50 - 11:10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4356" w:rsidRPr="00884356" w:rsidRDefault="00884356" w:rsidP="00884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88435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Chocenice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4356" w:rsidRPr="00884356" w:rsidRDefault="00884356" w:rsidP="00884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88435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 xml:space="preserve">U </w:t>
            </w:r>
            <w:proofErr w:type="spellStart"/>
            <w:r w:rsidRPr="0088435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sep.nádob</w:t>
            </w:r>
            <w:proofErr w:type="spellEnd"/>
          </w:p>
        </w:tc>
      </w:tr>
      <w:tr w:rsidR="00884356" w:rsidRPr="00884356" w:rsidTr="00884356">
        <w:trPr>
          <w:trHeight w:val="465"/>
        </w:trPr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4356" w:rsidRPr="00884356" w:rsidRDefault="00884356" w:rsidP="00884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88435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11:15 - 11:35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4356" w:rsidRPr="00884356" w:rsidRDefault="00884356" w:rsidP="00884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88435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Břežany I.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4356" w:rsidRPr="00884356" w:rsidRDefault="00884356" w:rsidP="00884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88435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U prodejny</w:t>
            </w:r>
          </w:p>
        </w:tc>
      </w:tr>
    </w:tbl>
    <w:p w:rsidR="00CC7426" w:rsidRPr="00884356" w:rsidRDefault="00CC7426">
      <w:pPr>
        <w:rPr>
          <w:sz w:val="32"/>
          <w:szCs w:val="32"/>
        </w:rPr>
      </w:pPr>
    </w:p>
    <w:sectPr w:rsidR="00CC7426" w:rsidRPr="00884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356"/>
    <w:rsid w:val="005A0409"/>
    <w:rsid w:val="00884356"/>
    <w:rsid w:val="00CC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EDFD0"/>
  <w15:chartTrackingRefBased/>
  <w15:docId w15:val="{BC8E6B93-F802-4A4A-8556-63C8BF342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88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236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Obec Břežany I</cp:lastModifiedBy>
  <cp:revision>3</cp:revision>
  <dcterms:created xsi:type="dcterms:W3CDTF">2023-02-08T11:26:00Z</dcterms:created>
  <dcterms:modified xsi:type="dcterms:W3CDTF">2023-06-22T09:05:00Z</dcterms:modified>
</cp:coreProperties>
</file>